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Pain Lab 2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Meet up and you and I can explain Pain Lab's point - low/zero impact and for people on mend.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2) Warm-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Imperial Walker - 10 cadence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  Moroccoan Night Club - 20 cadence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Low Slow Squat - 10 cadence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Don Quixote - 10 cadence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LBC - 20 cadence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Merkins - 10 cadence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Lunge, Karyoka and backwards lunge to AO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3) Phase I - Circuit Circle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#1 - 3 minutes of muscle work (Merkins, Peter Parkers, Supermans, Dips....10 each and go constantly)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     when bell rings, 1 minute of circling around, doing lunges or IW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#2 - 3 minutes of shadow boxing (I walk everyone through just like you and i did)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#3 - 3 minutes of Yoga (Warrior Poses and such, just to stretch and firm muscle)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REPEAT ABOVE 3 TIMES (30 minutes roughly)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Phase III - Follow the leader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 - Bear Crawl across</w:t>
      </w:r>
    </w:p>
    <w:p w:rsidR="007435A4" w:rsidRPr="007435A4" w:rsidRDefault="007435A4" w:rsidP="007435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.SF UI Text" w:eastAsia="Times New Roman" w:hAnsi=".SF UI Text" w:cs="Segoe UI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Segoe UI"/>
          <w:color w:val="454545"/>
          <w:sz w:val="34"/>
          <w:szCs w:val="34"/>
        </w:rPr>
        <w:t>crab wlk across</w:t>
      </w:r>
    </w:p>
    <w:p w:rsidR="007435A4" w:rsidRPr="007435A4" w:rsidRDefault="007435A4" w:rsidP="007435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.SF UI Text" w:eastAsia="Times New Roman" w:hAnsi=".SF UI Text" w:cs="Segoe UI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Segoe UI"/>
          <w:color w:val="454545"/>
          <w:sz w:val="34"/>
          <w:szCs w:val="34"/>
        </w:rPr>
        <w:t>Seal crawl</w:t>
      </w:r>
    </w:p>
    <w:p w:rsidR="007435A4" w:rsidRPr="007435A4" w:rsidRDefault="007435A4" w:rsidP="007435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.SF UI Text" w:eastAsia="Times New Roman" w:hAnsi=".SF UI Text" w:cs="Segoe UI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Segoe UI"/>
          <w:color w:val="454545"/>
          <w:sz w:val="34"/>
          <w:szCs w:val="34"/>
        </w:rPr>
        <w:t>Wall sits</w:t>
      </w:r>
    </w:p>
    <w:p w:rsidR="007435A4" w:rsidRPr="007435A4" w:rsidRDefault="007435A4" w:rsidP="007435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.SF UI Text" w:eastAsia="Times New Roman" w:hAnsi=".SF UI Text" w:cs="Segoe UI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Segoe UI"/>
          <w:color w:val="454545"/>
          <w:sz w:val="34"/>
          <w:szCs w:val="34"/>
        </w:rPr>
        <w:t>Pass the gallons</w:t>
      </w:r>
    </w:p>
    <w:p w:rsidR="007435A4" w:rsidRPr="007435A4" w:rsidRDefault="007435A4" w:rsidP="007435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.SF UI Text" w:eastAsia="Times New Roman" w:hAnsi=".SF UI Text" w:cs="Segoe UI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Segoe UI"/>
          <w:color w:val="454545"/>
          <w:sz w:val="34"/>
          <w:szCs w:val="34"/>
        </w:rPr>
        <w:t>Zombie lunge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Phase IV - Partner Work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Partner up, do 100 CDD's, 200 Squats/curls 300 Calf Raises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5) Phase III - Mary Time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        we get back to original spot for crunches.</w:t>
      </w: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:rsidR="007435A4" w:rsidRPr="007435A4" w:rsidRDefault="007435A4" w:rsidP="007435A4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7435A4">
        <w:rPr>
          <w:rFonts w:ascii=".SF UI Text" w:eastAsia="Times New Roman" w:hAnsi=".SF UI Text" w:cs="Times New Roman"/>
          <w:color w:val="454545"/>
          <w:sz w:val="34"/>
          <w:szCs w:val="34"/>
        </w:rPr>
        <w:t>Good??  Thanks,</w:t>
      </w:r>
    </w:p>
    <w:p w:rsidR="002A268B" w:rsidRDefault="002A268B">
      <w:bookmarkStart w:id="0" w:name="_GoBack"/>
      <w:bookmarkEnd w:id="0"/>
    </w:p>
    <w:sectPr w:rsidR="002A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7DC0"/>
    <w:multiLevelType w:val="multilevel"/>
    <w:tmpl w:val="23E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A4"/>
    <w:rsid w:val="00011A50"/>
    <w:rsid w:val="002A268B"/>
    <w:rsid w:val="007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50660-D55A-4CDB-AAA2-B26088C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Buchanan</dc:creator>
  <cp:keywords/>
  <dc:description/>
  <cp:lastModifiedBy>Lucas Buchanan</cp:lastModifiedBy>
  <cp:revision>1</cp:revision>
  <dcterms:created xsi:type="dcterms:W3CDTF">2017-05-22T13:34:00Z</dcterms:created>
  <dcterms:modified xsi:type="dcterms:W3CDTF">2017-05-22T13:35:00Z</dcterms:modified>
</cp:coreProperties>
</file>